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8F" w:rsidRPr="0086588F" w:rsidRDefault="0086588F" w:rsidP="00865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6588F">
        <w:rPr>
          <w:rFonts w:ascii="Arial" w:eastAsia="Times New Roman" w:hAnsi="Arial" w:cs="Arial"/>
          <w:b/>
          <w:bCs/>
          <w:color w:val="000000"/>
          <w:lang w:eastAsia="en-GB"/>
        </w:rPr>
        <w:t>APPENDIX  B</w:t>
      </w:r>
      <w:proofErr w:type="gramEnd"/>
      <w:r w:rsidRPr="0086588F">
        <w:rPr>
          <w:rFonts w:ascii="Arial" w:eastAsia="Times New Roman" w:hAnsi="Arial" w:cs="Arial"/>
          <w:b/>
          <w:bCs/>
          <w:color w:val="000000"/>
          <w:lang w:eastAsia="en-GB"/>
        </w:rPr>
        <w:t xml:space="preserve"> - Pricing Schedule</w:t>
      </w:r>
    </w:p>
    <w:p w:rsidR="0086588F" w:rsidRPr="0086588F" w:rsidRDefault="0086588F" w:rsidP="00865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88F">
        <w:rPr>
          <w:rFonts w:ascii="Arial" w:eastAsia="Times New Roman" w:hAnsi="Arial" w:cs="Arial"/>
          <w:color w:val="000000"/>
          <w:lang w:eastAsia="en-GB"/>
        </w:rPr>
        <w:t>Tenderers should set out</w:t>
      </w:r>
      <w:r w:rsidR="0082364A">
        <w:rPr>
          <w:rFonts w:ascii="Arial" w:eastAsia="Times New Roman" w:hAnsi="Arial" w:cs="Arial"/>
          <w:color w:val="000000"/>
          <w:lang w:eastAsia="en-GB"/>
        </w:rPr>
        <w:t xml:space="preserve"> (inclusive of VAT)</w:t>
      </w:r>
      <w:r w:rsidRPr="0086588F">
        <w:rPr>
          <w:rFonts w:ascii="Arial" w:eastAsia="Times New Roman" w:hAnsi="Arial" w:cs="Arial"/>
          <w:color w:val="000000"/>
          <w:lang w:eastAsia="en-GB"/>
        </w:rPr>
        <w:t>:</w:t>
      </w:r>
    </w:p>
    <w:p w:rsidR="0086588F" w:rsidRPr="0086588F" w:rsidRDefault="0086588F" w:rsidP="0086588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6588F">
        <w:rPr>
          <w:rFonts w:ascii="Arial" w:eastAsia="Times New Roman" w:hAnsi="Arial" w:cs="Arial"/>
          <w:color w:val="000000"/>
          <w:lang w:eastAsia="en-GB"/>
        </w:rPr>
        <w:t>Staff per day rate, number of days on the project</w:t>
      </w:r>
    </w:p>
    <w:p w:rsidR="0086588F" w:rsidRPr="0086588F" w:rsidRDefault="0086588F" w:rsidP="0086588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6588F">
        <w:rPr>
          <w:rFonts w:ascii="Arial" w:eastAsia="Times New Roman" w:hAnsi="Arial" w:cs="Arial"/>
          <w:color w:val="000000"/>
          <w:lang w:eastAsia="en-GB"/>
        </w:rPr>
        <w:t>Cost for each activity/deliverable</w:t>
      </w:r>
    </w:p>
    <w:p w:rsidR="0086588F" w:rsidRPr="0086588F" w:rsidRDefault="0086588F" w:rsidP="00865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739"/>
      </w:tblGrid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Activity/milestone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Price</w:t>
            </w:r>
          </w:p>
        </w:tc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(milestone 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bookmarkStart w:id="0" w:name="_GoBack"/>
        <w:bookmarkEnd w:id="0"/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(milestone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(milestone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fixed tender price (total of the above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</w:p>
        </w:tc>
      </w:tr>
    </w:tbl>
    <w:p w:rsidR="0086588F" w:rsidRPr="0086588F" w:rsidRDefault="0086588F" w:rsidP="008658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758"/>
        <w:gridCol w:w="758"/>
        <w:gridCol w:w="758"/>
        <w:gridCol w:w="758"/>
        <w:gridCol w:w="758"/>
        <w:gridCol w:w="1849"/>
        <w:gridCol w:w="2112"/>
      </w:tblGrid>
      <w:tr w:rsidR="0086588F" w:rsidRPr="0086588F" w:rsidTr="0086588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Job 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Role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Role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Role 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Role 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Role 5</w:t>
            </w:r>
          </w:p>
          <w:p w:rsidR="0086588F" w:rsidRPr="0086588F" w:rsidRDefault="0086588F" w:rsidP="008658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days per activity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cost  per activity (£)</w:t>
            </w:r>
          </w:p>
        </w:tc>
      </w:tr>
      <w:tr w:rsidR="0086588F" w:rsidRPr="0086588F" w:rsidTr="0086588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Rate per 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Activity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Activity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Activity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588F" w:rsidRPr="0086588F" w:rsidTr="008658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588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Activity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88F" w:rsidRPr="0086588F" w:rsidRDefault="0086588F" w:rsidP="0086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6588F" w:rsidRPr="0086588F" w:rsidRDefault="0086588F" w:rsidP="00865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6588F" w:rsidRPr="0086588F" w:rsidRDefault="0086588F" w:rsidP="00865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88F">
        <w:rPr>
          <w:rFonts w:ascii="Arial" w:eastAsia="Times New Roman" w:hAnsi="Arial" w:cs="Arial"/>
          <w:color w:val="000000"/>
          <w:lang w:eastAsia="en-GB"/>
        </w:rPr>
        <w:t xml:space="preserve">All pricing shall be inclusive of VAT. A day rate should be provided for all roles, and this must include fees, costs and expenses. </w:t>
      </w:r>
    </w:p>
    <w:p w:rsidR="00E53E59" w:rsidRDefault="00E53E59"/>
    <w:sectPr w:rsidR="00E53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D6BDC"/>
    <w:multiLevelType w:val="multilevel"/>
    <w:tmpl w:val="2C22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8F"/>
    <w:rsid w:val="0082364A"/>
    <w:rsid w:val="0086588F"/>
    <w:rsid w:val="00E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5A704-8ED5-4C28-8BF1-5D580D5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Co-operative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Wells (Co-operative Affairs)</dc:creator>
  <cp:keywords/>
  <dc:description/>
  <cp:lastModifiedBy>Jill Wells (Co-op Foundation)</cp:lastModifiedBy>
  <cp:revision>2</cp:revision>
  <dcterms:created xsi:type="dcterms:W3CDTF">2018-11-06T11:34:00Z</dcterms:created>
  <dcterms:modified xsi:type="dcterms:W3CDTF">2019-06-26T16:27:00Z</dcterms:modified>
</cp:coreProperties>
</file>